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C6B" w:rsidRPr="008B2C6B" w:rsidRDefault="0075463F" w:rsidP="008B2C6B">
      <w:pPr>
        <w:pStyle w:val="Default"/>
        <w:rPr>
          <w:sz w:val="28"/>
        </w:rPr>
      </w:pPr>
      <w:r w:rsidRPr="009B006E">
        <w:rPr>
          <w:b/>
          <w:sz w:val="28"/>
        </w:rPr>
        <w:t>Pro</w:t>
      </w:r>
      <w:r w:rsidR="00D319E9" w:rsidRPr="009B006E">
        <w:rPr>
          <w:b/>
          <w:sz w:val="28"/>
        </w:rPr>
        <w:t>j</w:t>
      </w:r>
      <w:r w:rsidRPr="009B006E">
        <w:rPr>
          <w:b/>
          <w:sz w:val="28"/>
        </w:rPr>
        <w:t>ect title:</w:t>
      </w:r>
      <w:r w:rsidRPr="009B006E">
        <w:rPr>
          <w:sz w:val="28"/>
        </w:rPr>
        <w:t xml:space="preserve"> </w:t>
      </w:r>
      <w:r w:rsidR="008B2C6B" w:rsidRPr="008B2C6B">
        <w:rPr>
          <w:sz w:val="28"/>
        </w:rPr>
        <w:t>Development of a customized tool for diagnosis and treatment of foot disorders</w:t>
      </w:r>
      <w:r w:rsidR="008B2C6B" w:rsidRPr="009B006E">
        <w:rPr>
          <w:sz w:val="28"/>
        </w:rPr>
        <w:t xml:space="preserve"> </w:t>
      </w:r>
    </w:p>
    <w:p w:rsidR="0075463F" w:rsidRPr="008B2C6B" w:rsidRDefault="008B2C6B" w:rsidP="008B2C6B">
      <w:pPr>
        <w:pBdr>
          <w:bottom w:val="single" w:sz="4" w:space="1" w:color="auto"/>
        </w:pBdr>
        <w:jc w:val="both"/>
        <w:rPr>
          <w:rFonts w:ascii="Times New Roman" w:hAnsi="Times New Roman" w:cs="Times New Roman"/>
          <w:color w:val="000000"/>
          <w:sz w:val="28"/>
          <w:szCs w:val="24"/>
          <w:lang w:val="en-US" w:bidi="ta-IN"/>
        </w:rPr>
      </w:pPr>
      <w:r w:rsidRPr="008B2C6B">
        <w:rPr>
          <w:rFonts w:ascii="Times New Roman" w:hAnsi="Times New Roman" w:cs="Times New Roman"/>
          <w:color w:val="000000"/>
          <w:sz w:val="28"/>
          <w:szCs w:val="24"/>
          <w:lang w:val="en-US" w:bidi="ta-IN"/>
        </w:rPr>
        <w:t xml:space="preserve"> </w:t>
      </w:r>
    </w:p>
    <w:p w:rsidR="00992B0A" w:rsidRDefault="0075463F" w:rsidP="00C83BDA">
      <w:pPr>
        <w:jc w:val="both"/>
      </w:pPr>
      <w:r w:rsidRPr="00C83BDA">
        <w:rPr>
          <w:b/>
        </w:rPr>
        <w:t>Degree</w:t>
      </w:r>
      <w:r w:rsidR="009B006E">
        <w:rPr>
          <w:b/>
        </w:rPr>
        <w:t>s on offer</w:t>
      </w:r>
      <w:r w:rsidRPr="00C83BDA">
        <w:rPr>
          <w:b/>
        </w:rPr>
        <w:t>:</w:t>
      </w:r>
      <w:r w:rsidR="00992B0A">
        <w:t xml:space="preserve"> </w:t>
      </w:r>
      <w:r w:rsidR="00D319E9">
        <w:t xml:space="preserve">MSc (research 1 year) or </w:t>
      </w:r>
      <w:r w:rsidR="00992B0A">
        <w:t>MPhil</w:t>
      </w:r>
      <w:r w:rsidR="00D319E9">
        <w:t xml:space="preserve"> (2</w:t>
      </w:r>
      <w:r w:rsidR="00992B0A">
        <w:t xml:space="preserve"> years</w:t>
      </w:r>
      <w:r w:rsidR="00D319E9">
        <w:t>)</w:t>
      </w:r>
      <w:r w:rsidR="00992B0A">
        <w:t xml:space="preserve"> </w:t>
      </w:r>
    </w:p>
    <w:p w:rsidR="0075463F" w:rsidRDefault="007334E3" w:rsidP="00C83BDA">
      <w:pPr>
        <w:jc w:val="both"/>
      </w:pPr>
      <w:r w:rsidRPr="00C83BDA">
        <w:rPr>
          <w:b/>
        </w:rPr>
        <w:t>Institute</w:t>
      </w:r>
      <w:r w:rsidR="0075463F" w:rsidRPr="00C83BDA">
        <w:rPr>
          <w:b/>
        </w:rPr>
        <w:t>:</w:t>
      </w:r>
      <w:r w:rsidR="00992B0A">
        <w:t xml:space="preserve"> </w:t>
      </w:r>
      <w:r w:rsidR="00A51057">
        <w:t xml:space="preserve">Department of </w:t>
      </w:r>
      <w:r w:rsidR="00992B0A">
        <w:t>Electronic and Telecommunication Engineering</w:t>
      </w:r>
      <w:r>
        <w:t xml:space="preserve">, </w:t>
      </w:r>
      <w:r w:rsidR="00992B0A">
        <w:t>University of Moratuwa</w:t>
      </w:r>
    </w:p>
    <w:p w:rsidR="00992B0A" w:rsidRDefault="00992B0A" w:rsidP="00C83BDA">
      <w:pPr>
        <w:jc w:val="both"/>
      </w:pPr>
      <w:r w:rsidRPr="00C83BDA">
        <w:rPr>
          <w:b/>
        </w:rPr>
        <w:t>Supervisor</w:t>
      </w:r>
      <w:r w:rsidR="0075463F" w:rsidRPr="00C83BDA">
        <w:rPr>
          <w:b/>
        </w:rPr>
        <w:t>:</w:t>
      </w:r>
      <w:r>
        <w:t xml:space="preserve"> Dr. </w:t>
      </w:r>
      <w:proofErr w:type="spellStart"/>
      <w:r w:rsidR="001C7A0D">
        <w:t>Pujitha</w:t>
      </w:r>
      <w:proofErr w:type="spellEnd"/>
      <w:r>
        <w:t xml:space="preserve"> Silva</w:t>
      </w:r>
    </w:p>
    <w:p w:rsidR="00992B0A" w:rsidRDefault="00F835A9" w:rsidP="00F835A9">
      <w:pPr>
        <w:tabs>
          <w:tab w:val="left" w:pos="0"/>
        </w:tabs>
        <w:spacing w:after="0"/>
        <w:ind w:left="-540" w:firstLine="90"/>
        <w:jc w:val="both"/>
        <w:rPr>
          <w:lang w:val="en-US"/>
        </w:rPr>
      </w:pPr>
      <w:r>
        <w:rPr>
          <w:b/>
        </w:rPr>
        <w:t xml:space="preserve">        </w:t>
      </w:r>
      <w:r w:rsidR="00992B0A" w:rsidRPr="00C83BDA">
        <w:rPr>
          <w:b/>
        </w:rPr>
        <w:t>Collaborators:</w:t>
      </w:r>
      <w:r w:rsidR="00992B0A">
        <w:t xml:space="preserve"> </w:t>
      </w:r>
      <w:r>
        <w:tab/>
      </w:r>
      <w:proofErr w:type="spellStart"/>
      <w:r w:rsidR="00992B0A">
        <w:t>Dr</w:t>
      </w:r>
      <w:r w:rsidR="00992B0A" w:rsidRPr="00992B0A">
        <w:t>.</w:t>
      </w:r>
      <w:proofErr w:type="spellEnd"/>
      <w:r w:rsidR="00992B0A" w:rsidRPr="00992B0A">
        <w:t xml:space="preserve"> </w:t>
      </w:r>
      <w:proofErr w:type="spellStart"/>
      <w:r w:rsidR="001C7A0D">
        <w:rPr>
          <w:lang w:val="en-US"/>
        </w:rPr>
        <w:t>Anjula</w:t>
      </w:r>
      <w:proofErr w:type="spellEnd"/>
      <w:r w:rsidR="001C7A0D">
        <w:rPr>
          <w:lang w:val="en-US"/>
        </w:rPr>
        <w:t xml:space="preserve"> De Silva</w:t>
      </w:r>
      <w:r w:rsidR="00992B0A" w:rsidRPr="00992B0A">
        <w:rPr>
          <w:lang w:val="en-US"/>
        </w:rPr>
        <w:t xml:space="preserve"> (</w:t>
      </w:r>
      <w:r w:rsidR="001C7A0D">
        <w:rPr>
          <w:lang w:val="en-US"/>
        </w:rPr>
        <w:t xml:space="preserve">University of </w:t>
      </w:r>
      <w:proofErr w:type="spellStart"/>
      <w:r w:rsidR="001C7A0D">
        <w:rPr>
          <w:lang w:val="en-US"/>
        </w:rPr>
        <w:t>Moratuwa</w:t>
      </w:r>
      <w:proofErr w:type="spellEnd"/>
      <w:r w:rsidR="00992B0A" w:rsidRPr="00992B0A">
        <w:rPr>
          <w:lang w:val="en-US"/>
        </w:rPr>
        <w:t xml:space="preserve">) </w:t>
      </w:r>
    </w:p>
    <w:p w:rsidR="00F835A9" w:rsidRPr="00F835A9" w:rsidRDefault="001C7A0D" w:rsidP="00F835A9">
      <w:pPr>
        <w:spacing w:after="0"/>
        <w:ind w:left="1440" w:firstLine="720"/>
        <w:jc w:val="both"/>
        <w:rPr>
          <w:lang w:val="en-US"/>
        </w:rPr>
      </w:pPr>
      <w:r w:rsidRPr="00F835A9">
        <w:rPr>
          <w:lang w:val="en-US"/>
        </w:rPr>
        <w:t>Prof</w:t>
      </w:r>
      <w:r w:rsidR="00992B0A" w:rsidRPr="00F835A9">
        <w:rPr>
          <w:lang w:val="en-US"/>
        </w:rPr>
        <w:t xml:space="preserve">. </w:t>
      </w:r>
      <w:proofErr w:type="spellStart"/>
      <w:r w:rsidRPr="00F835A9">
        <w:rPr>
          <w:lang w:val="en-US"/>
        </w:rPr>
        <w:t>Saroj</w:t>
      </w:r>
      <w:proofErr w:type="spellEnd"/>
      <w:r w:rsidRPr="00F835A9">
        <w:rPr>
          <w:lang w:val="en-US"/>
        </w:rPr>
        <w:t xml:space="preserve"> </w:t>
      </w:r>
      <w:proofErr w:type="spellStart"/>
      <w:r w:rsidRPr="00F835A9">
        <w:rPr>
          <w:lang w:val="en-US"/>
        </w:rPr>
        <w:t>Jayasinghe</w:t>
      </w:r>
      <w:proofErr w:type="spellEnd"/>
      <w:r w:rsidR="00992B0A" w:rsidRPr="00F835A9">
        <w:rPr>
          <w:lang w:val="en-US"/>
        </w:rPr>
        <w:t xml:space="preserve"> (</w:t>
      </w:r>
      <w:r w:rsidRPr="00F835A9">
        <w:rPr>
          <w:lang w:val="en-US"/>
        </w:rPr>
        <w:t>Colombo Medical Faculty</w:t>
      </w:r>
      <w:r w:rsidR="00992B0A" w:rsidRPr="00F835A9">
        <w:rPr>
          <w:lang w:val="en-US"/>
        </w:rPr>
        <w:t>)</w:t>
      </w:r>
      <w:r w:rsidR="00F835A9" w:rsidRPr="00F835A9">
        <w:rPr>
          <w:lang w:val="en-US"/>
        </w:rPr>
        <w:t xml:space="preserve">, </w:t>
      </w:r>
    </w:p>
    <w:p w:rsidR="0075463F" w:rsidRDefault="00F835A9" w:rsidP="00F835A9">
      <w:pPr>
        <w:spacing w:after="0"/>
        <w:ind w:left="1440" w:firstLine="720"/>
        <w:jc w:val="both"/>
      </w:pPr>
      <w:r w:rsidRPr="00F835A9">
        <w:rPr>
          <w:lang w:val="en-US"/>
        </w:rPr>
        <w:t>D</w:t>
      </w:r>
      <w:r>
        <w:t xml:space="preserve">r </w:t>
      </w:r>
      <w:proofErr w:type="spellStart"/>
      <w:r>
        <w:t>Inoshi</w:t>
      </w:r>
      <w:proofErr w:type="spellEnd"/>
      <w:r>
        <w:t xml:space="preserve"> </w:t>
      </w:r>
      <w:proofErr w:type="spellStart"/>
      <w:r>
        <w:t>Athukorala</w:t>
      </w:r>
      <w:proofErr w:type="spellEnd"/>
      <w:r>
        <w:t xml:space="preserve"> (Colombo </w:t>
      </w:r>
      <w:proofErr w:type="spellStart"/>
      <w:r>
        <w:t>Medica</w:t>
      </w:r>
      <w:proofErr w:type="spellEnd"/>
      <w:r>
        <w:t xml:space="preserve"> Faculty)</w:t>
      </w:r>
    </w:p>
    <w:p w:rsidR="00F835A9" w:rsidRDefault="00F835A9" w:rsidP="00C83BDA">
      <w:pPr>
        <w:jc w:val="both"/>
        <w:rPr>
          <w:b/>
        </w:rPr>
      </w:pPr>
    </w:p>
    <w:p w:rsidR="0075463F" w:rsidRDefault="0075463F" w:rsidP="00C83BDA">
      <w:pPr>
        <w:jc w:val="both"/>
      </w:pPr>
      <w:r w:rsidRPr="00C83BDA">
        <w:rPr>
          <w:b/>
        </w:rPr>
        <w:t>Degree starting date:</w:t>
      </w:r>
      <w:r w:rsidR="00992B0A">
        <w:t xml:space="preserve"> </w:t>
      </w:r>
      <w:r w:rsidR="001C7A0D">
        <w:t xml:space="preserve"> Early August, 2015</w:t>
      </w:r>
    </w:p>
    <w:p w:rsidR="0075463F" w:rsidRPr="00C83BDA" w:rsidRDefault="00D319E9" w:rsidP="00C83BDA">
      <w:pPr>
        <w:jc w:val="both"/>
        <w:rPr>
          <w:b/>
        </w:rPr>
      </w:pPr>
      <w:r>
        <w:rPr>
          <w:b/>
        </w:rPr>
        <w:t>Abstract:</w:t>
      </w:r>
    </w:p>
    <w:p w:rsidR="001C7A0D" w:rsidRPr="00F835A9" w:rsidRDefault="008B2C6B" w:rsidP="00C83BDA">
      <w:pPr>
        <w:jc w:val="both"/>
      </w:pPr>
      <w:r>
        <w:rPr>
          <w:sz w:val="23"/>
          <w:szCs w:val="23"/>
        </w:rPr>
        <w:t>The human foot is a complex structure with bones, muscles, joints and other tissue. It is the only body part which stays in contact with the ground and therefore plays a significant role in locomotion, impact b</w:t>
      </w:r>
      <w:r w:rsidR="00C76051">
        <w:rPr>
          <w:sz w:val="23"/>
          <w:szCs w:val="23"/>
        </w:rPr>
        <w:t>earing and vertical stability</w:t>
      </w:r>
      <w:bookmarkStart w:id="0" w:name="_GoBack"/>
      <w:bookmarkEnd w:id="0"/>
      <w:r>
        <w:rPr>
          <w:sz w:val="23"/>
          <w:szCs w:val="23"/>
        </w:rPr>
        <w:t>. This makes foot disorders that affect ambulation both physically and psychologica</w:t>
      </w:r>
      <w:r>
        <w:rPr>
          <w:sz w:val="23"/>
          <w:szCs w:val="23"/>
        </w:rPr>
        <w:t>l</w:t>
      </w:r>
      <w:r>
        <w:rPr>
          <w:sz w:val="23"/>
          <w:szCs w:val="23"/>
        </w:rPr>
        <w:t xml:space="preserve">ly detrimental for the day to day wellbeing of any individual. This study looks into the </w:t>
      </w:r>
      <w:r>
        <w:t>development of a sy</w:t>
      </w:r>
      <w:r>
        <w:t>s</w:t>
      </w:r>
      <w:r>
        <w:t xml:space="preserve">tematic procedure, tools and accessories for the diagnosis and treatment of foot related disorders by analysing foot biomechanics. The research will aim to understand whether measuring the internal stress distribution pattern in </w:t>
      </w:r>
      <w:r w:rsidR="00F835A9">
        <w:t>obese patient populations</w:t>
      </w:r>
      <w:r>
        <w:t>, is an essential p</w:t>
      </w:r>
      <w:r w:rsidR="00F835A9">
        <w:t>recursor to effective treatment.</w:t>
      </w:r>
      <w:r>
        <w:t xml:space="preserve"> </w:t>
      </w:r>
      <w:r w:rsidR="00F835A9">
        <w:t xml:space="preserve"> The project will cover </w:t>
      </w:r>
      <w:r>
        <w:t xml:space="preserve"> </w:t>
      </w:r>
      <w:r w:rsidR="00F835A9">
        <w:t xml:space="preserve">a) </w:t>
      </w:r>
      <w:r>
        <w:t xml:space="preserve">3D </w:t>
      </w:r>
      <w:r w:rsidR="00F835A9">
        <w:t xml:space="preserve">finite element </w:t>
      </w:r>
      <w:r>
        <w:t xml:space="preserve">modelling of the foot and corrective behaviour </w:t>
      </w:r>
      <w:r w:rsidR="00F835A9">
        <w:t>b)  a</w:t>
      </w:r>
      <w:r>
        <w:t>na</w:t>
      </w:r>
      <w:r w:rsidR="00F835A9">
        <w:t>lyse mechanical s</w:t>
      </w:r>
      <w:r>
        <w:t xml:space="preserve">tress under different conditions </w:t>
      </w:r>
      <w:r w:rsidR="00F835A9">
        <w:t>c) enable</w:t>
      </w:r>
      <w:r>
        <w:t xml:space="preserve"> 3D printing of a customizable shoe to minimise damaging stresses </w:t>
      </w:r>
      <w:r w:rsidR="00F835A9">
        <w:t xml:space="preserve"> </w:t>
      </w:r>
    </w:p>
    <w:p w:rsidR="00C83BDA" w:rsidRDefault="00407775" w:rsidP="00C83BDA">
      <w:pPr>
        <w:jc w:val="both"/>
      </w:pPr>
      <w:r w:rsidRPr="00407775">
        <w:rPr>
          <w:b/>
        </w:rPr>
        <w:t>S</w:t>
      </w:r>
      <w:r w:rsidR="00821CE6" w:rsidRPr="00407775">
        <w:rPr>
          <w:b/>
        </w:rPr>
        <w:t>tipend</w:t>
      </w:r>
      <w:r>
        <w:rPr>
          <w:b/>
        </w:rPr>
        <w:t>:</w:t>
      </w:r>
      <w:r w:rsidR="00821CE6">
        <w:t xml:space="preserve"> </w:t>
      </w:r>
      <w:proofErr w:type="spellStart"/>
      <w:r>
        <w:t>R</w:t>
      </w:r>
      <w:r w:rsidR="00821CE6">
        <w:t>s</w:t>
      </w:r>
      <w:proofErr w:type="spellEnd"/>
      <w:r w:rsidR="00821CE6">
        <w:t>. 4</w:t>
      </w:r>
      <w:r w:rsidR="00D319E9">
        <w:t>8</w:t>
      </w:r>
      <w:r w:rsidR="00821CE6">
        <w:t>0,000 per annum</w:t>
      </w:r>
      <w:r w:rsidR="00D319E9">
        <w:t xml:space="preserve"> + teaching assistant</w:t>
      </w:r>
      <w:r w:rsidR="00C83BDA">
        <w:t>.</w:t>
      </w:r>
    </w:p>
    <w:p w:rsidR="007334E3" w:rsidRDefault="0075463F" w:rsidP="00C83BDA">
      <w:pPr>
        <w:jc w:val="both"/>
      </w:pPr>
      <w:r w:rsidRPr="00C83BDA">
        <w:rPr>
          <w:b/>
        </w:rPr>
        <w:t>Eligibility</w:t>
      </w:r>
      <w:r w:rsidR="00D319E9">
        <w:rPr>
          <w:b/>
        </w:rPr>
        <w:t>:</w:t>
      </w:r>
      <w:r w:rsidR="00407775">
        <w:rPr>
          <w:b/>
        </w:rPr>
        <w:t xml:space="preserve"> </w:t>
      </w:r>
      <w:r w:rsidR="005618E0" w:rsidRPr="005618E0">
        <w:t xml:space="preserve">Enthusiastic and self-motivated candidate with </w:t>
      </w:r>
      <w:r w:rsidR="005618E0">
        <w:t xml:space="preserve">a strong interest in </w:t>
      </w:r>
      <w:r w:rsidR="00F835A9">
        <w:t xml:space="preserve">biomedical engineering and </w:t>
      </w:r>
      <w:r w:rsidR="0093636D">
        <w:t>biomechanics</w:t>
      </w:r>
      <w:r w:rsidR="00F835A9">
        <w:t xml:space="preserve"> in particular.</w:t>
      </w:r>
      <w:r w:rsidR="0093636D">
        <w:t xml:space="preserve"> The ideal candidate would have </w:t>
      </w:r>
      <w:r w:rsidR="00F835A9">
        <w:t xml:space="preserve">exposure or </w:t>
      </w:r>
      <w:r w:rsidR="0093636D">
        <w:t>experience in Finite El</w:t>
      </w:r>
      <w:r w:rsidR="0093636D">
        <w:t>e</w:t>
      </w:r>
      <w:r w:rsidR="00F835A9">
        <w:t>ment m</w:t>
      </w:r>
      <w:r w:rsidR="0093636D">
        <w:t>odelling.</w:t>
      </w:r>
    </w:p>
    <w:p w:rsidR="005618E0" w:rsidRDefault="005618E0" w:rsidP="00C83BDA">
      <w:pPr>
        <w:jc w:val="both"/>
      </w:pPr>
      <w:r w:rsidRPr="00C83BDA">
        <w:rPr>
          <w:b/>
        </w:rPr>
        <w:t>Minimum entry qualification</w:t>
      </w:r>
      <w:r w:rsidR="007334E3" w:rsidRPr="00C83BDA">
        <w:rPr>
          <w:b/>
        </w:rPr>
        <w:t>:</w:t>
      </w:r>
      <w:r w:rsidRPr="005618E0">
        <w:t xml:space="preserve"> </w:t>
      </w:r>
      <w:r w:rsidR="00C83BDA">
        <w:t>A</w:t>
      </w:r>
      <w:r w:rsidRPr="005618E0">
        <w:t xml:space="preserve">n </w:t>
      </w:r>
      <w:r w:rsidR="00C83BDA">
        <w:t>h</w:t>
      </w:r>
      <w:r w:rsidRPr="005618E0">
        <w:t xml:space="preserve">onours </w:t>
      </w:r>
      <w:r w:rsidR="00C83BDA">
        <w:t xml:space="preserve">degree </w:t>
      </w:r>
      <w:r w:rsidR="009B006E">
        <w:t xml:space="preserve">specialised </w:t>
      </w:r>
      <w:r w:rsidR="009A3EBE">
        <w:t xml:space="preserve">in </w:t>
      </w:r>
      <w:r w:rsidR="001C7A0D">
        <w:t>mechanical</w:t>
      </w:r>
      <w:r w:rsidR="00D319E9">
        <w:t>,</w:t>
      </w:r>
      <w:r w:rsidR="009A3EBE">
        <w:t xml:space="preserve"> </w:t>
      </w:r>
      <w:r w:rsidR="00F835A9">
        <w:t>mechatronics</w:t>
      </w:r>
      <w:r w:rsidR="00D319E9">
        <w:t xml:space="preserve"> or </w:t>
      </w:r>
      <w:r w:rsidR="00F835A9">
        <w:t>biome</w:t>
      </w:r>
      <w:r w:rsidR="00F835A9">
        <w:t>d</w:t>
      </w:r>
      <w:r w:rsidR="00F835A9">
        <w:t>ical engineering</w:t>
      </w:r>
      <w:r w:rsidRPr="005618E0">
        <w:t xml:space="preserve"> discipline</w:t>
      </w:r>
      <w:r w:rsidR="00D319E9">
        <w:t>s</w:t>
      </w:r>
      <w:r w:rsidR="009A3EBE">
        <w:t>.</w:t>
      </w:r>
      <w:r w:rsidR="009B006E">
        <w:t xml:space="preserve"> </w:t>
      </w:r>
      <w:r w:rsidR="001C7A0D">
        <w:t xml:space="preserve">Other related fields of specialisations can also be considered. </w:t>
      </w:r>
    </w:p>
    <w:p w:rsidR="0075463F" w:rsidRDefault="0075463F" w:rsidP="00C83BDA">
      <w:pPr>
        <w:jc w:val="both"/>
      </w:pPr>
      <w:r w:rsidRPr="00C83BDA">
        <w:rPr>
          <w:b/>
        </w:rPr>
        <w:t>Funding</w:t>
      </w:r>
      <w:r w:rsidR="00992B0A" w:rsidRPr="00C83BDA">
        <w:rPr>
          <w:b/>
        </w:rPr>
        <w:t>:</w:t>
      </w:r>
      <w:r w:rsidR="00992B0A">
        <w:t xml:space="preserve"> </w:t>
      </w:r>
      <w:r w:rsidR="00552098">
        <w:t>Senate Research Council</w:t>
      </w:r>
      <w:r w:rsidR="00992B0A" w:rsidRPr="00992B0A">
        <w:t xml:space="preserve"> of Univer</w:t>
      </w:r>
      <w:r w:rsidR="00992B0A">
        <w:t xml:space="preserve">sity of </w:t>
      </w:r>
      <w:proofErr w:type="spellStart"/>
      <w:r w:rsidR="00992B0A">
        <w:t>Moratuwa</w:t>
      </w:r>
      <w:proofErr w:type="spellEnd"/>
      <w:r w:rsidR="00992B0A">
        <w:t xml:space="preserve"> grant</w:t>
      </w:r>
      <w:r w:rsidR="00552098">
        <w:t xml:space="preserve"> - </w:t>
      </w:r>
      <w:proofErr w:type="spellStart"/>
      <w:r w:rsidR="00992B0A">
        <w:t>Rs</w:t>
      </w:r>
      <w:proofErr w:type="spellEnd"/>
      <w:r w:rsidR="00992B0A">
        <w:t xml:space="preserve">. </w:t>
      </w:r>
      <w:r w:rsidR="0093636D">
        <w:t>3.9</w:t>
      </w:r>
      <w:r w:rsidR="00992B0A">
        <w:t xml:space="preserve"> million</w:t>
      </w:r>
      <w:r w:rsidR="00D319E9">
        <w:t xml:space="preserve"> </w:t>
      </w:r>
    </w:p>
    <w:p w:rsidR="00C83BDA" w:rsidRDefault="005618E0">
      <w:pPr>
        <w:jc w:val="both"/>
      </w:pPr>
      <w:r w:rsidRPr="00C83BDA">
        <w:rPr>
          <w:b/>
          <w:iCs/>
        </w:rPr>
        <w:t>To apply:</w:t>
      </w:r>
      <w:r w:rsidRPr="005618E0">
        <w:rPr>
          <w:iCs/>
        </w:rPr>
        <w:t xml:space="preserve"> Please send a copy of your CV to </w:t>
      </w:r>
      <w:hyperlink r:id="rId6" w:history="1">
        <w:r w:rsidR="0093636D" w:rsidRPr="00355AF1">
          <w:rPr>
            <w:rStyle w:val="Hyperlink"/>
          </w:rPr>
          <w:t>psilva@uom.lk</w:t>
        </w:r>
      </w:hyperlink>
      <w:r w:rsidR="007334E3">
        <w:t xml:space="preserve"> or call </w:t>
      </w:r>
      <w:r w:rsidR="00992B0A">
        <w:t>+94 777</w:t>
      </w:r>
      <w:r w:rsidR="00D319E9">
        <w:t xml:space="preserve"> </w:t>
      </w:r>
      <w:r w:rsidR="0093636D">
        <w:t>052 7954</w:t>
      </w:r>
    </w:p>
    <w:sectPr w:rsidR="00C83BDA" w:rsidSect="00F835A9">
      <w:pgSz w:w="11906" w:h="16838"/>
      <w:pgMar w:top="1134" w:right="656" w:bottom="1134" w:left="63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30DAA"/>
    <w:multiLevelType w:val="hybridMultilevel"/>
    <w:tmpl w:val="ED125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63F"/>
    <w:rsid w:val="00177D51"/>
    <w:rsid w:val="001C7A0D"/>
    <w:rsid w:val="00407775"/>
    <w:rsid w:val="00552098"/>
    <w:rsid w:val="005618E0"/>
    <w:rsid w:val="00627994"/>
    <w:rsid w:val="006519AE"/>
    <w:rsid w:val="007334E3"/>
    <w:rsid w:val="0075463F"/>
    <w:rsid w:val="00757FBE"/>
    <w:rsid w:val="00821CE6"/>
    <w:rsid w:val="008B2C6B"/>
    <w:rsid w:val="0093636D"/>
    <w:rsid w:val="00992B0A"/>
    <w:rsid w:val="009A3EBE"/>
    <w:rsid w:val="009B006E"/>
    <w:rsid w:val="00A51057"/>
    <w:rsid w:val="00A73F09"/>
    <w:rsid w:val="00A74B00"/>
    <w:rsid w:val="00C76051"/>
    <w:rsid w:val="00C83BDA"/>
    <w:rsid w:val="00CC3E42"/>
    <w:rsid w:val="00D319E9"/>
    <w:rsid w:val="00DE207D"/>
    <w:rsid w:val="00F7661D"/>
    <w:rsid w:val="00F835A9"/>
  </w:rsids>
  <m:mathPr>
    <m:mathFont m:val="Cambria Math"/>
    <m:brkBin m:val="before"/>
    <m:brkBinSub m:val="--"/>
    <m:smallFrac m:val="0"/>
    <m:dispDef/>
    <m:lMargin m:val="0"/>
    <m:rMargin m:val="0"/>
    <m:defJc m:val="centerGroup"/>
    <m:wrapIndent m:val="1440"/>
    <m:intLim m:val="subSup"/>
    <m:naryLim m:val="undOvr"/>
  </m:mathPr>
  <w:themeFontLang w:val="en-AU"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B0A"/>
    <w:rPr>
      <w:color w:val="0000FF" w:themeColor="hyperlink"/>
      <w:u w:val="single"/>
    </w:rPr>
  </w:style>
  <w:style w:type="paragraph" w:styleId="ListParagraph">
    <w:name w:val="List Paragraph"/>
    <w:basedOn w:val="Normal"/>
    <w:uiPriority w:val="34"/>
    <w:qFormat/>
    <w:rsid w:val="00C83BDA"/>
    <w:pPr>
      <w:ind w:left="720"/>
      <w:contextualSpacing/>
    </w:pPr>
    <w:rPr>
      <w:rFonts w:asciiTheme="minorHAnsi" w:eastAsiaTheme="minorEastAsia" w:hAnsiTheme="minorHAnsi"/>
      <w:sz w:val="22"/>
      <w:lang w:val="en-US" w:bidi="si-LK"/>
    </w:rPr>
  </w:style>
  <w:style w:type="paragraph" w:customStyle="1" w:styleId="Default">
    <w:name w:val="Default"/>
    <w:rsid w:val="008B2C6B"/>
    <w:pPr>
      <w:autoSpaceDE w:val="0"/>
      <w:autoSpaceDN w:val="0"/>
      <w:adjustRightInd w:val="0"/>
      <w:spacing w:after="0" w:line="240" w:lineRule="auto"/>
    </w:pPr>
    <w:rPr>
      <w:rFonts w:ascii="Times New Roman" w:hAnsi="Times New Roman" w:cs="Times New Roman"/>
      <w:color w:val="000000"/>
      <w:szCs w:val="24"/>
      <w:lang w:val="en-US"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B0A"/>
    <w:rPr>
      <w:color w:val="0000FF" w:themeColor="hyperlink"/>
      <w:u w:val="single"/>
    </w:rPr>
  </w:style>
  <w:style w:type="paragraph" w:styleId="ListParagraph">
    <w:name w:val="List Paragraph"/>
    <w:basedOn w:val="Normal"/>
    <w:uiPriority w:val="34"/>
    <w:qFormat/>
    <w:rsid w:val="00C83BDA"/>
    <w:pPr>
      <w:ind w:left="720"/>
      <w:contextualSpacing/>
    </w:pPr>
    <w:rPr>
      <w:rFonts w:asciiTheme="minorHAnsi" w:eastAsiaTheme="minorEastAsia" w:hAnsiTheme="minorHAnsi"/>
      <w:sz w:val="22"/>
      <w:lang w:val="en-US" w:bidi="si-LK"/>
    </w:rPr>
  </w:style>
  <w:style w:type="paragraph" w:customStyle="1" w:styleId="Default">
    <w:name w:val="Default"/>
    <w:rsid w:val="008B2C6B"/>
    <w:pPr>
      <w:autoSpaceDE w:val="0"/>
      <w:autoSpaceDN w:val="0"/>
      <w:adjustRightInd w:val="0"/>
      <w:spacing w:after="0" w:line="240" w:lineRule="auto"/>
    </w:pPr>
    <w:rPr>
      <w:rFonts w:ascii="Times New Roman" w:hAnsi="Times New Roman" w:cs="Times New Roman"/>
      <w:color w:val="000000"/>
      <w:szCs w:val="24"/>
      <w:lang w:val="en-US"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ilva@uom.l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Anjula De Silva</dc:creator>
  <cp:lastModifiedBy>DLC</cp:lastModifiedBy>
  <cp:revision>5</cp:revision>
  <dcterms:created xsi:type="dcterms:W3CDTF">2015-07-06T16:10:00Z</dcterms:created>
  <dcterms:modified xsi:type="dcterms:W3CDTF">2015-07-07T10:27:00Z</dcterms:modified>
</cp:coreProperties>
</file>